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7F2" w:rsidRDefault="009D47F2" w:rsidP="009D47F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Методическое сопровождение</w:t>
      </w:r>
    </w:p>
    <w:p w:rsidR="009D47F2" w:rsidRDefault="009D47F2" w:rsidP="009D47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Автор</w:t>
      </w:r>
      <w:r w:rsidR="006D5EC3">
        <w:rPr>
          <w:rFonts w:ascii="Times New Roman" w:hAnsi="Times New Roman"/>
          <w:sz w:val="28"/>
          <w:szCs w:val="28"/>
        </w:rPr>
        <w:t>: М</w:t>
      </w:r>
      <w:r>
        <w:rPr>
          <w:rFonts w:ascii="Times New Roman" w:hAnsi="Times New Roman"/>
          <w:sz w:val="28"/>
          <w:szCs w:val="28"/>
        </w:rPr>
        <w:t>ироненко Л.В.</w:t>
      </w:r>
    </w:p>
    <w:p w:rsidR="009D47F2" w:rsidRDefault="009D47F2" w:rsidP="009D47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 работы:</w:t>
      </w:r>
      <w:r>
        <w:rPr>
          <w:rFonts w:ascii="Times New Roman" w:hAnsi="Times New Roman"/>
          <w:sz w:val="28"/>
          <w:szCs w:val="28"/>
        </w:rPr>
        <w:t xml:space="preserve"> МБОУ СОШ № 3,</w:t>
      </w:r>
    </w:p>
    <w:p w:rsidR="009D47F2" w:rsidRDefault="009D47F2" w:rsidP="009D47F2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Щербиновского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9D47F2" w:rsidRDefault="009D47F2" w:rsidP="009D47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Должность:</w:t>
      </w:r>
      <w:r>
        <w:rPr>
          <w:rFonts w:ascii="Times New Roman" w:hAnsi="Times New Roman"/>
          <w:sz w:val="28"/>
          <w:szCs w:val="28"/>
        </w:rPr>
        <w:t xml:space="preserve"> учитель математики</w:t>
      </w:r>
    </w:p>
    <w:p w:rsidR="009D47F2" w:rsidRDefault="009D47F2" w:rsidP="009D47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Предмет:</w:t>
      </w:r>
      <w:r>
        <w:rPr>
          <w:rFonts w:ascii="Times New Roman" w:hAnsi="Times New Roman"/>
          <w:sz w:val="28"/>
          <w:szCs w:val="28"/>
        </w:rPr>
        <w:t xml:space="preserve"> математика</w:t>
      </w:r>
    </w:p>
    <w:p w:rsidR="009D47F2" w:rsidRDefault="009D47F2" w:rsidP="009D47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Класс:</w:t>
      </w:r>
      <w:r>
        <w:rPr>
          <w:rFonts w:ascii="Times New Roman" w:hAnsi="Times New Roman"/>
          <w:sz w:val="28"/>
          <w:szCs w:val="28"/>
        </w:rPr>
        <w:t xml:space="preserve"> 5</w:t>
      </w:r>
    </w:p>
    <w:p w:rsidR="009D47F2" w:rsidRDefault="009D47F2" w:rsidP="009D47F2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2377"/>
        <w:gridCol w:w="3374"/>
        <w:gridCol w:w="2552"/>
      </w:tblGrid>
      <w:tr w:rsidR="009D47F2" w:rsidTr="009D47F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F2" w:rsidRDefault="009D4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F2" w:rsidRDefault="009D4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на уроке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F2" w:rsidRDefault="009D4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Технологические приёмы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F2" w:rsidRDefault="009D4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учителя и учащихся</w:t>
            </w:r>
          </w:p>
        </w:tc>
      </w:tr>
      <w:tr w:rsidR="009D47F2" w:rsidTr="009D47F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F2" w:rsidRDefault="009D4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F2" w:rsidRDefault="009D4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F2" w:rsidRDefault="009D4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 выполнен градиентной заливкой. На страницу помещены, сгруппированы и заблокированы объекты.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F2" w:rsidRDefault="009D4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7F2" w:rsidTr="009D47F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F2" w:rsidRDefault="009D4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F2" w:rsidRDefault="009D47F2" w:rsidP="009D4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Слайд может использоваться при закреплении и актуализации знаний: сложение и вычитание многозначных чисел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F2" w:rsidRDefault="009D47F2" w:rsidP="009D4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 выполнен градиентной заливкой. На страницу помещены, сгруппированы и заблокированы объекты. Используется анимация – появление ответов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F2" w:rsidRDefault="009D47F2" w:rsidP="009D4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решают примеры, проверка проводится  учителем</w:t>
            </w:r>
          </w:p>
        </w:tc>
      </w:tr>
      <w:tr w:rsidR="009D47F2" w:rsidTr="009D47F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F2" w:rsidRDefault="009D4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F2" w:rsidRDefault="009D47F2" w:rsidP="009D4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Слайд может использоваться на этапе актуализации знаний: нумерация многозначных чисел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F2" w:rsidRDefault="009D47F2" w:rsidP="009D4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 выполнен градиентной заливкой. На страницу помещены объекты, которым задано разрешение движения.</w:t>
            </w:r>
          </w:p>
          <w:p w:rsidR="009D47F2" w:rsidRDefault="009D47F2" w:rsidP="009D4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Используется приём </w:t>
            </w:r>
            <w:r w:rsidRPr="009D47F2">
              <w:rPr>
                <w:rFonts w:ascii="Times New Roman" w:hAnsi="Times New Roman"/>
                <w:i/>
                <w:sz w:val="24"/>
                <w:szCs w:val="24"/>
              </w:rPr>
              <w:t>Скрытие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F2" w:rsidRDefault="009D47F2" w:rsidP="009D4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располагают числа в порядке возрастания, правильный ответ находится за пределами страницы</w:t>
            </w:r>
          </w:p>
        </w:tc>
      </w:tr>
      <w:tr w:rsidR="009D47F2" w:rsidTr="009D47F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F2" w:rsidRDefault="009D4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F2" w:rsidRDefault="009D47F2" w:rsidP="009D4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Слайд может использоваться на этапе актуализации знаний: умение решать задачи на движение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F2" w:rsidRDefault="009D47F2" w:rsidP="009D4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Фон выполнен сплошной заливкой, на страницу помещены и  заблокированы объекты. Используется приём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Проявитель.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F2" w:rsidRDefault="009D47F2" w:rsidP="009D4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Дети решают задачу самостоятельно, решение проверяется  с использованием приёма </w:t>
            </w:r>
            <w:r w:rsidRPr="009D47F2">
              <w:rPr>
                <w:rFonts w:ascii="Times New Roman" w:hAnsi="Times New Roman"/>
                <w:i/>
                <w:sz w:val="24"/>
                <w:szCs w:val="24"/>
              </w:rPr>
              <w:t>Проявитель</w:t>
            </w:r>
          </w:p>
        </w:tc>
      </w:tr>
      <w:tr w:rsidR="009D47F2" w:rsidTr="009D47F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F2" w:rsidRDefault="009D4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F2" w:rsidRDefault="009D47F2" w:rsidP="009D4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Слайд может использоваться на этапе актуализации знаний: умение решать задачи на движение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F2" w:rsidRDefault="009D47F2" w:rsidP="009D4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Фон выполнен градиентной заливкой. На страницу помещена таблица, часть ячеек закрыта </w:t>
            </w:r>
            <w:r w:rsidRPr="009D47F2">
              <w:rPr>
                <w:rFonts w:ascii="Times New Roman" w:hAnsi="Times New Roman"/>
                <w:i/>
                <w:sz w:val="24"/>
                <w:szCs w:val="24"/>
              </w:rPr>
              <w:t>Шторкой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F2" w:rsidRDefault="007F5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находят нужную величину, проверка проводится путём открытия шторки</w:t>
            </w:r>
          </w:p>
        </w:tc>
      </w:tr>
      <w:tr w:rsidR="009D47F2" w:rsidTr="009D47F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F2" w:rsidRDefault="009D4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F2" w:rsidRDefault="007F5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Слайд может использоваться на этапе актуализации знаний: виды многоугольников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F2" w:rsidRDefault="009D47F2" w:rsidP="007F53A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Фон выполнен </w:t>
            </w:r>
            <w:r w:rsidR="007F53A1">
              <w:rPr>
                <w:rFonts w:ascii="Times New Roman" w:hAnsi="Times New Roman"/>
                <w:sz w:val="24"/>
                <w:szCs w:val="24"/>
              </w:rPr>
              <w:t xml:space="preserve">сплошной </w:t>
            </w:r>
            <w:r>
              <w:rPr>
                <w:rFonts w:ascii="Times New Roman" w:hAnsi="Times New Roman"/>
                <w:sz w:val="24"/>
                <w:szCs w:val="24"/>
              </w:rPr>
              <w:t>заливкой. На страницу по</w:t>
            </w:r>
            <w:r w:rsidR="007F53A1">
              <w:rPr>
                <w:rFonts w:ascii="Times New Roman" w:hAnsi="Times New Roman"/>
                <w:sz w:val="24"/>
                <w:szCs w:val="24"/>
              </w:rPr>
              <w:t xml:space="preserve">мещены и заблокированы  объекты, часть объектов с разрешением движения. Используется приём </w:t>
            </w:r>
            <w:r w:rsidR="007F53A1" w:rsidRPr="007F53A1">
              <w:rPr>
                <w:rFonts w:ascii="Times New Roman" w:hAnsi="Times New Roman"/>
                <w:i/>
                <w:sz w:val="24"/>
                <w:szCs w:val="24"/>
              </w:rPr>
              <w:t>Перемещение.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F2" w:rsidRDefault="009D47F2" w:rsidP="007F5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Дети перемещают </w:t>
            </w:r>
            <w:r w:rsidR="007F53A1">
              <w:rPr>
                <w:rFonts w:ascii="Times New Roman" w:hAnsi="Times New Roman"/>
                <w:sz w:val="24"/>
                <w:szCs w:val="24"/>
              </w:rPr>
              <w:t>название фигуры к соответствующему изображению</w:t>
            </w:r>
          </w:p>
        </w:tc>
      </w:tr>
      <w:tr w:rsidR="009D47F2" w:rsidTr="009D47F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F2" w:rsidRDefault="009D4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F2" w:rsidRDefault="009D47F2" w:rsidP="007F5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Слайд может использоваться на этапе</w:t>
            </w:r>
            <w:r w:rsidR="007F53A1">
              <w:rPr>
                <w:rFonts w:ascii="Times New Roman" w:hAnsi="Times New Roman"/>
                <w:sz w:val="24"/>
                <w:szCs w:val="24"/>
              </w:rPr>
              <w:t xml:space="preserve"> закрепления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актуализации знаний: умение </w:t>
            </w:r>
            <w:r w:rsidR="007F53A1">
              <w:rPr>
                <w:rFonts w:ascii="Times New Roman" w:hAnsi="Times New Roman"/>
                <w:sz w:val="24"/>
                <w:szCs w:val="24"/>
              </w:rPr>
              <w:t xml:space="preserve">переводить неправильные дроби </w:t>
            </w:r>
            <w:proofErr w:type="gramStart"/>
            <w:r w:rsidR="007F53A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7F53A1">
              <w:rPr>
                <w:rFonts w:ascii="Times New Roman" w:hAnsi="Times New Roman"/>
                <w:sz w:val="24"/>
                <w:szCs w:val="24"/>
              </w:rPr>
              <w:t xml:space="preserve"> правильные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F2" w:rsidRDefault="009D47F2" w:rsidP="007F5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Фон выполнен градиентной заливкой. </w:t>
            </w:r>
            <w:r w:rsidR="007F53A1">
              <w:rPr>
                <w:rFonts w:ascii="Times New Roman" w:hAnsi="Times New Roman"/>
                <w:sz w:val="24"/>
                <w:szCs w:val="24"/>
              </w:rPr>
              <w:t xml:space="preserve">На страницу помещены и заблокированы  </w:t>
            </w:r>
            <w:r w:rsidR="007F53A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объекты. Используется приём </w:t>
            </w:r>
            <w:r w:rsidR="007F53A1" w:rsidRPr="007F53A1">
              <w:rPr>
                <w:rFonts w:ascii="Times New Roman" w:hAnsi="Times New Roman"/>
                <w:i/>
                <w:sz w:val="24"/>
                <w:szCs w:val="24"/>
              </w:rPr>
              <w:t>Пометки</w:t>
            </w:r>
            <w:r w:rsidR="007F53A1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F2" w:rsidRDefault="007F53A1" w:rsidP="007F5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 помощи инструмента </w:t>
            </w:r>
            <w:r w:rsidRPr="007F53A1">
              <w:rPr>
                <w:rFonts w:ascii="Times New Roman" w:hAnsi="Times New Roman"/>
                <w:i/>
                <w:sz w:val="24"/>
                <w:szCs w:val="24"/>
              </w:rPr>
              <w:t>Маркер,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="009D47F2">
              <w:rPr>
                <w:rFonts w:ascii="Times New Roman" w:hAnsi="Times New Roman"/>
                <w:sz w:val="24"/>
                <w:szCs w:val="24"/>
              </w:rPr>
              <w:t xml:space="preserve">чащиеся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задание</w:t>
            </w:r>
          </w:p>
        </w:tc>
      </w:tr>
      <w:tr w:rsidR="009D47F2" w:rsidTr="009D47F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F2" w:rsidRDefault="009D4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F2" w:rsidRDefault="009D4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F2" w:rsidRDefault="009D47F2" w:rsidP="007F5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Фон выполнен </w:t>
            </w:r>
            <w:r w:rsidR="007F53A1">
              <w:rPr>
                <w:rFonts w:ascii="Times New Roman" w:hAnsi="Times New Roman"/>
                <w:sz w:val="24"/>
                <w:szCs w:val="24"/>
              </w:rPr>
              <w:t xml:space="preserve">сплошной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заливкой. На страницу помещены и заблокированы текстовые объекты.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F2" w:rsidRDefault="009D4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D47F2" w:rsidRDefault="009D47F2" w:rsidP="009D47F2">
      <w:pPr>
        <w:spacing w:after="0"/>
        <w:rPr>
          <w:rFonts w:ascii="Times New Roman" w:hAnsi="Times New Roman"/>
          <w:sz w:val="24"/>
          <w:szCs w:val="24"/>
        </w:rPr>
      </w:pPr>
    </w:p>
    <w:p w:rsidR="005E76D3" w:rsidRDefault="005E76D3"/>
    <w:sectPr w:rsidR="005E76D3" w:rsidSect="005E76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47F2"/>
    <w:rsid w:val="005E76D3"/>
    <w:rsid w:val="006D5EC3"/>
    <w:rsid w:val="007F53A1"/>
    <w:rsid w:val="009D47F2"/>
    <w:rsid w:val="00D10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7F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5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</dc:creator>
  <cp:lastModifiedBy>Alla</cp:lastModifiedBy>
  <cp:revision>4</cp:revision>
  <dcterms:created xsi:type="dcterms:W3CDTF">2013-12-08T16:31:00Z</dcterms:created>
  <dcterms:modified xsi:type="dcterms:W3CDTF">2013-12-08T16:49:00Z</dcterms:modified>
</cp:coreProperties>
</file>